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709"/>
        <w:gridCol w:w="1559"/>
        <w:gridCol w:w="2693"/>
      </w:tblGrid>
      <w:tr w:rsidR="007F6181" w14:paraId="07660819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7" w14:textId="214D1587" w:rsidR="007F6181" w:rsidRPr="00F95FCC" w:rsidRDefault="007F6181" w:rsidP="002D7801"/>
        </w:tc>
        <w:tc>
          <w:tcPr>
            <w:tcW w:w="709" w:type="dxa"/>
          </w:tcPr>
          <w:p w14:paraId="07660818" w14:textId="77777777" w:rsidR="007F6181" w:rsidRDefault="007F6181" w:rsidP="002D7801"/>
        </w:tc>
      </w:tr>
      <w:tr w:rsidR="00451BEB" w14:paraId="0766081C" w14:textId="77777777" w:rsidTr="00B02AF1">
        <w:trPr>
          <w:gridAfter w:val="2"/>
          <w:wAfter w:w="4252" w:type="dxa"/>
        </w:trPr>
        <w:tc>
          <w:tcPr>
            <w:tcW w:w="4928" w:type="dxa"/>
          </w:tcPr>
          <w:p w14:paraId="0766081A" w14:textId="4D847E52" w:rsidR="00451BEB" w:rsidRDefault="001451D1" w:rsidP="00451BEB">
            <w:pPr>
              <w:tabs>
                <w:tab w:val="center" w:pos="4260"/>
              </w:tabs>
            </w:pPr>
            <w:r w:rsidRPr="001451D1">
              <w:t>Keskkonna</w:t>
            </w:r>
            <w:r>
              <w:t>a</w:t>
            </w:r>
            <w:r w:rsidRPr="001451D1">
              <w:t>met</w:t>
            </w:r>
          </w:p>
        </w:tc>
        <w:tc>
          <w:tcPr>
            <w:tcW w:w="709" w:type="dxa"/>
          </w:tcPr>
          <w:p w14:paraId="0766081B" w14:textId="77777777" w:rsidR="00451BEB" w:rsidRDefault="00451BEB" w:rsidP="00451BEB"/>
        </w:tc>
      </w:tr>
      <w:tr w:rsidR="00451BEB" w14:paraId="07660821" w14:textId="77777777" w:rsidTr="00B02AF1">
        <w:tc>
          <w:tcPr>
            <w:tcW w:w="4928" w:type="dxa"/>
          </w:tcPr>
          <w:p w14:paraId="0766081D" w14:textId="5E86E8E9" w:rsidR="00451BEB" w:rsidRDefault="001451D1" w:rsidP="00451BEB">
            <w:r>
              <w:t>Terviseamet</w:t>
            </w:r>
          </w:p>
        </w:tc>
        <w:tc>
          <w:tcPr>
            <w:tcW w:w="709" w:type="dxa"/>
          </w:tcPr>
          <w:p w14:paraId="0766081E" w14:textId="77777777" w:rsidR="00451BEB" w:rsidRDefault="00451BEB" w:rsidP="00451BEB"/>
        </w:tc>
        <w:tc>
          <w:tcPr>
            <w:tcW w:w="1559" w:type="dxa"/>
          </w:tcPr>
          <w:p w14:paraId="0766081F" w14:textId="38A17C62" w:rsidR="00451BEB" w:rsidRDefault="00451BEB" w:rsidP="00451BEB">
            <w:r>
              <w:fldChar w:fldCharType="begin"/>
            </w:r>
            <w:r>
              <w:instrText xml:space="preserve"> TIME \@ "dd.MM.yyyy" </w:instrText>
            </w:r>
            <w:r>
              <w:fldChar w:fldCharType="separate"/>
            </w:r>
            <w:r w:rsidR="0073010C">
              <w:rPr>
                <w:noProof/>
              </w:rPr>
              <w:t>27.02.2024</w:t>
            </w:r>
            <w:r>
              <w:fldChar w:fldCharType="end"/>
            </w:r>
          </w:p>
        </w:tc>
        <w:tc>
          <w:tcPr>
            <w:tcW w:w="2693" w:type="dxa"/>
          </w:tcPr>
          <w:p w14:paraId="07660820" w14:textId="5C052C61" w:rsidR="00451BEB" w:rsidRDefault="001451D1" w:rsidP="00451BEB">
            <w:pPr>
              <w:ind w:left="50"/>
            </w:pPr>
            <w:r>
              <w:t xml:space="preserve">nr </w:t>
            </w:r>
            <w:r w:rsidRPr="001451D1">
              <w:t>7-2/126-41</w:t>
            </w:r>
          </w:p>
        </w:tc>
      </w:tr>
    </w:tbl>
    <w:p w14:paraId="07660822" w14:textId="02EC3DA4" w:rsidR="00E302C5" w:rsidRPr="001451D1" w:rsidRDefault="00C07CC5" w:rsidP="004C5941">
      <w:pPr>
        <w:tabs>
          <w:tab w:val="right" w:pos="5103"/>
        </w:tabs>
        <w:spacing w:before="720"/>
        <w:ind w:right="4111"/>
        <w:rPr>
          <w:b/>
          <w:bCs/>
        </w:rPr>
      </w:pPr>
      <w:r w:rsidRPr="001451D1">
        <w:rPr>
          <w:b/>
          <w:bCs/>
        </w:rPr>
        <w:t>Looduse</w:t>
      </w:r>
      <w:r w:rsidR="007C7D5C" w:rsidRPr="001451D1">
        <w:rPr>
          <w:b/>
          <w:bCs/>
        </w:rPr>
        <w:t xml:space="preserve"> 22</w:t>
      </w:r>
      <w:r w:rsidR="00E04425" w:rsidRPr="001451D1">
        <w:rPr>
          <w:b/>
          <w:bCs/>
        </w:rPr>
        <w:t xml:space="preserve"> detailplaneeringu kooskõlastami</w:t>
      </w:r>
      <w:r w:rsidR="0073010C" w:rsidRPr="001451D1">
        <w:rPr>
          <w:b/>
          <w:bCs/>
        </w:rPr>
        <w:t>se taotlus</w:t>
      </w:r>
    </w:p>
    <w:p w14:paraId="07660823" w14:textId="77777777" w:rsidR="00587FE4" w:rsidRDefault="00587FE4" w:rsidP="00587FE4"/>
    <w:p w14:paraId="07660824" w14:textId="77777777" w:rsidR="00587FE4" w:rsidRDefault="00587FE4" w:rsidP="00587FE4"/>
    <w:p w14:paraId="3957C75D" w14:textId="77777777" w:rsidR="0073010C" w:rsidRDefault="00925A33" w:rsidP="00CC73FB">
      <w:pPr>
        <w:tabs>
          <w:tab w:val="left" w:pos="5400"/>
        </w:tabs>
        <w:jc w:val="both"/>
      </w:pPr>
      <w:r>
        <w:t xml:space="preserve">Vastavalt </w:t>
      </w:r>
      <w:r w:rsidR="0039054F">
        <w:t>Regionaal- ja Põllumajandusministeeriumil kirjale</w:t>
      </w:r>
      <w:r w:rsidR="000D2368">
        <w:t xml:space="preserve"> nr 02.02.2024 nr 14-3/3618-1 </w:t>
      </w:r>
      <w:r w:rsidR="00E36311">
        <w:t>Vana-„Võidu külas Looduse tee 22 detailplaneeringu heakskiitmisest“</w:t>
      </w:r>
      <w:r w:rsidR="0039054F">
        <w:t xml:space="preserve"> </w:t>
      </w:r>
      <w:r w:rsidR="00D26449">
        <w:t xml:space="preserve">esitame Teile </w:t>
      </w:r>
      <w:r w:rsidR="00E36311">
        <w:t xml:space="preserve">täiendavalt </w:t>
      </w:r>
      <w:r w:rsidR="00D26449">
        <w:t xml:space="preserve">kooskõlastamiseks </w:t>
      </w:r>
      <w:r w:rsidR="00AF3619" w:rsidRPr="00AF3619">
        <w:t>Vana-Võidu külas Looduse tee 22</w:t>
      </w:r>
      <w:r w:rsidR="00AF3619">
        <w:t xml:space="preserve"> </w:t>
      </w:r>
      <w:r w:rsidR="00A82264">
        <w:t>maaüksuse</w:t>
      </w:r>
      <w:r w:rsidR="00D26449">
        <w:t xml:space="preserve"> detailplaneeringu, mis algatati </w:t>
      </w:r>
      <w:r w:rsidR="000B6F7C" w:rsidRPr="000B6F7C">
        <w:t>Viljandi Vallavolikogu 28.04.2022 otsusega nr 61</w:t>
      </w:r>
      <w:r w:rsidR="00DE49D0" w:rsidRPr="00DE49D0">
        <w:t>. Detailplaneeringuala suurus on ligikaudu</w:t>
      </w:r>
      <w:r w:rsidR="0073010C">
        <w:t xml:space="preserve"> </w:t>
      </w:r>
      <w:r w:rsidR="00190D86" w:rsidRPr="00190D86">
        <w:t>89</w:t>
      </w:r>
      <w:r w:rsidR="0073010C">
        <w:t> </w:t>
      </w:r>
      <w:r w:rsidR="00190D86" w:rsidRPr="00190D86">
        <w:t>775 m²</w:t>
      </w:r>
      <w:r w:rsidR="00DE49D0" w:rsidRPr="00DE49D0">
        <w:t xml:space="preserve">. </w:t>
      </w:r>
      <w:r w:rsidR="00CC73FB">
        <w:t xml:space="preserve">Detailplaneeringu koostamise eesmärk on planeeringuala juhtotstarbe muutmine elamumaaks, katastriüksuse jagamine elamumaakruntideks ja nende ehitusõiguse määramine. </w:t>
      </w:r>
      <w:r w:rsidR="00F752EB" w:rsidRPr="00F752EB">
        <w:t xml:space="preserve">Kõik detailplaneeringu materjalid on üleval Viljandi valla </w:t>
      </w:r>
      <w:hyperlink r:id="rId10" w:history="1">
        <w:r w:rsidR="00F752EB" w:rsidRPr="003B2BCF">
          <w:rPr>
            <w:rStyle w:val="Hperlink"/>
          </w:rPr>
          <w:t>veebilehel</w:t>
        </w:r>
      </w:hyperlink>
      <w:r w:rsidR="00F752EB" w:rsidRPr="00F752EB">
        <w:t xml:space="preserve">, kus on võimalik nendega tutvuda. </w:t>
      </w:r>
    </w:p>
    <w:p w14:paraId="3786D296" w14:textId="77777777" w:rsidR="0073010C" w:rsidRDefault="0073010C" w:rsidP="00CC73FB">
      <w:pPr>
        <w:tabs>
          <w:tab w:val="left" w:pos="5400"/>
        </w:tabs>
        <w:jc w:val="both"/>
      </w:pPr>
    </w:p>
    <w:p w14:paraId="437D57F6" w14:textId="77880077" w:rsidR="00D26449" w:rsidRDefault="00F752EB" w:rsidP="00CC73FB">
      <w:pPr>
        <w:tabs>
          <w:tab w:val="left" w:pos="5400"/>
        </w:tabs>
        <w:jc w:val="both"/>
      </w:pPr>
      <w:r w:rsidRPr="00F752EB">
        <w:t xml:space="preserve">Palume vastavalt Planeerimisseaduse § 133 lg 2 alusel on anda tagasisidet 30 päeva jooksul detailplaneeringu saamisest arvates. Kui </w:t>
      </w:r>
      <w:proofErr w:type="spellStart"/>
      <w:r w:rsidRPr="00F752EB">
        <w:t>kooskõla</w:t>
      </w:r>
      <w:r w:rsidR="007A0CBC">
        <w:t>s</w:t>
      </w:r>
      <w:r w:rsidRPr="00F752EB">
        <w:t>taja</w:t>
      </w:r>
      <w:proofErr w:type="spellEnd"/>
      <w:r w:rsidRPr="00F752EB">
        <w:t xml:space="preserve"> või arvamuse andja ei ole 30 päeva jooksul vastanud, siis detailplaneering loetakse vaikimisi kooskõlastatuks või eeldatakse, et arvamuse andja ei soovi selle kohta arvamust avaldada.</w:t>
      </w:r>
    </w:p>
    <w:p w14:paraId="07660825" w14:textId="2D47A52D" w:rsidR="009552DF" w:rsidRDefault="009552DF" w:rsidP="00E4079C">
      <w:pPr>
        <w:jc w:val="both"/>
      </w:pPr>
    </w:p>
    <w:p w14:paraId="07660826" w14:textId="77777777" w:rsidR="00984A6C" w:rsidRDefault="0035736C" w:rsidP="00577DB8">
      <w:pPr>
        <w:spacing w:before="480"/>
      </w:pPr>
      <w:r>
        <w:t>Lugupidamisega</w:t>
      </w:r>
    </w:p>
    <w:p w14:paraId="07660827" w14:textId="77777777" w:rsidR="00984A6C" w:rsidRDefault="00577DB8" w:rsidP="00577DB8">
      <w:pPr>
        <w:spacing w:before="240"/>
      </w:pPr>
      <w:r>
        <w:t>(allkirjastatud</w:t>
      </w:r>
      <w:r w:rsidR="004425CE">
        <w:t xml:space="preserve"> digitaalselt</w:t>
      </w:r>
      <w:r>
        <w:t>)</w:t>
      </w:r>
    </w:p>
    <w:p w14:paraId="07660828" w14:textId="48FD5CB6" w:rsidR="0035736C" w:rsidRDefault="00A13127" w:rsidP="00E302C5">
      <w:r>
        <w:t>Merike Kahk</w:t>
      </w:r>
    </w:p>
    <w:p w14:paraId="2634C95C" w14:textId="6E7AB9D8" w:rsidR="00D223D8" w:rsidRDefault="004B02E7" w:rsidP="00E302C5">
      <w:r>
        <w:t>E</w:t>
      </w:r>
      <w:r w:rsidR="00D223D8">
        <w:t>hitusspetsialist</w:t>
      </w:r>
    </w:p>
    <w:p w14:paraId="07660829" w14:textId="6485F05E" w:rsidR="0035736C" w:rsidRDefault="0050309B" w:rsidP="00E302C5">
      <w:r>
        <w:t>Ehitusosakonna juh</w:t>
      </w:r>
      <w:r w:rsidR="00A13127">
        <w:t>i ülesannetes</w:t>
      </w:r>
    </w:p>
    <w:p w14:paraId="0766082A" w14:textId="43277DF9" w:rsidR="00E302C5" w:rsidRDefault="008A6FBF" w:rsidP="007B739A">
      <w:pPr>
        <w:spacing w:before="480"/>
      </w:pPr>
      <w:r>
        <w:t>Lisa:</w:t>
      </w:r>
      <w:r w:rsidR="00745631">
        <w:t xml:space="preserve"> </w:t>
      </w:r>
      <w:r w:rsidR="007C7D5C">
        <w:t>Looduse 22</w:t>
      </w:r>
      <w:r w:rsidR="002D6204">
        <w:t xml:space="preserve"> detailplaneering</w:t>
      </w:r>
    </w:p>
    <w:p w14:paraId="0766082C" w14:textId="77777777" w:rsidR="00E302C5" w:rsidRDefault="00E302C5" w:rsidP="00E302C5"/>
    <w:p w14:paraId="0766082D" w14:textId="77777777" w:rsidR="00E302C5" w:rsidRDefault="00E302C5" w:rsidP="00E302C5"/>
    <w:p w14:paraId="0766082E" w14:textId="24A72B0E" w:rsidR="00E302C5" w:rsidRDefault="00E302C5" w:rsidP="00E302C5"/>
    <w:p w14:paraId="0766082F" w14:textId="77777777" w:rsidR="00E302C5" w:rsidRDefault="00E302C5" w:rsidP="00E302C5"/>
    <w:p w14:paraId="07660830" w14:textId="77777777" w:rsidR="00E302C5" w:rsidRDefault="00E302C5" w:rsidP="00E302C5"/>
    <w:p w14:paraId="0766083C" w14:textId="77777777" w:rsidR="00912B5E" w:rsidRDefault="00912B5E" w:rsidP="00E302C5"/>
    <w:p w14:paraId="0766083D" w14:textId="6FC05296" w:rsidR="00E302C5" w:rsidRDefault="00147785" w:rsidP="00E302C5">
      <w:r>
        <w:t>Merilin Merirand</w:t>
      </w:r>
    </w:p>
    <w:p w14:paraId="1FF3FD8E" w14:textId="51A776C9" w:rsidR="00147785" w:rsidRDefault="00147785" w:rsidP="00E302C5">
      <w:r>
        <w:t>planeeringuspetsialist</w:t>
      </w:r>
    </w:p>
    <w:p w14:paraId="0766083E" w14:textId="420D4330" w:rsidR="00984A6C" w:rsidRDefault="001451D1" w:rsidP="009552DF">
      <w:hyperlink r:id="rId11" w:history="1">
        <w:r w:rsidR="00237660" w:rsidRPr="00EB29C7">
          <w:rPr>
            <w:rStyle w:val="Hperlink"/>
          </w:rPr>
          <w:t>merilin.merirand@viljandivald.ee</w:t>
        </w:r>
      </w:hyperlink>
    </w:p>
    <w:p w14:paraId="221B5834" w14:textId="67445DEA" w:rsidR="00237660" w:rsidRPr="00E302C5" w:rsidRDefault="002F1BCC" w:rsidP="009552DF">
      <w:r>
        <w:t>5301 4621</w:t>
      </w:r>
    </w:p>
    <w:sectPr w:rsidR="00237660" w:rsidRPr="00E302C5" w:rsidSect="009B0DE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0FD6B" w14:textId="77777777" w:rsidR="009B0DE1" w:rsidRDefault="009B0DE1" w:rsidP="00814AFE">
      <w:r>
        <w:separator/>
      </w:r>
    </w:p>
  </w:endnote>
  <w:endnote w:type="continuationSeparator" w:id="0">
    <w:p w14:paraId="7E8BB61E" w14:textId="77777777" w:rsidR="009B0DE1" w:rsidRDefault="009B0DE1" w:rsidP="00814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5" w14:textId="77777777" w:rsidR="008A6FBF" w:rsidRDefault="008A6FBF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245239">
      <w:rPr>
        <w:noProof/>
      </w:rPr>
      <w:t>2</w:t>
    </w:r>
    <w:r>
      <w:fldChar w:fldCharType="end"/>
    </w:r>
  </w:p>
  <w:p w14:paraId="07660846" w14:textId="77777777" w:rsidR="008A6FBF" w:rsidRDefault="008A6F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F410F" w14:textId="39656154" w:rsidR="009452CC" w:rsidRPr="009452CC" w:rsidRDefault="009452CC" w:rsidP="00A93795">
    <w:pPr>
      <w:pBdr>
        <w:top w:val="single" w:sz="4" w:space="1" w:color="auto"/>
      </w:pBdr>
      <w:rPr>
        <w:sz w:val="20"/>
        <w:szCs w:val="20"/>
        <w:lang w:eastAsia="en-US"/>
      </w:rPr>
    </w:pPr>
    <w:bookmarkStart w:id="0" w:name="_Hlk78206131"/>
    <w:r w:rsidRPr="009452CC">
      <w:rPr>
        <w:sz w:val="20"/>
        <w:szCs w:val="20"/>
        <w:lang w:eastAsia="en-US"/>
      </w:rPr>
      <w:t>Kauba tn 9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  <w:t>5303 5482</w:t>
    </w:r>
    <w:r w:rsidRPr="009452CC">
      <w:rPr>
        <w:sz w:val="20"/>
        <w:szCs w:val="20"/>
        <w:lang w:eastAsia="en-US"/>
      </w:rPr>
      <w:tab/>
    </w:r>
    <w:r w:rsidR="00947707">
      <w:rPr>
        <w:sz w:val="20"/>
        <w:szCs w:val="20"/>
        <w:lang w:eastAsia="en-US"/>
      </w:rPr>
      <w:tab/>
    </w:r>
    <w:r w:rsidR="00714D8C">
      <w:rPr>
        <w:sz w:val="20"/>
        <w:szCs w:val="20"/>
        <w:lang w:eastAsia="en-US"/>
      </w:rPr>
      <w:tab/>
    </w:r>
    <w:r w:rsidR="00664AC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>R</w:t>
    </w:r>
    <w:r w:rsidR="00BD113C" w:rsidRPr="009452CC">
      <w:rPr>
        <w:sz w:val="20"/>
        <w:szCs w:val="20"/>
        <w:lang w:eastAsia="en-US"/>
      </w:rPr>
      <w:t>egistrikood 75038606</w:t>
    </w:r>
  </w:p>
  <w:p w14:paraId="5D8FB1A4" w14:textId="71B9A256" w:rsidR="009452CC" w:rsidRPr="009452CC" w:rsidRDefault="009452CC" w:rsidP="002D27E6">
    <w:pPr>
      <w:rPr>
        <w:sz w:val="20"/>
        <w:szCs w:val="20"/>
        <w:lang w:eastAsia="en-US"/>
      </w:rPr>
    </w:pPr>
    <w:r w:rsidRPr="009452CC">
      <w:rPr>
        <w:sz w:val="20"/>
        <w:szCs w:val="20"/>
        <w:lang w:eastAsia="en-US"/>
      </w:rPr>
      <w:t>Viljandi linn</w:t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Pr="009452CC">
      <w:rPr>
        <w:sz w:val="20"/>
        <w:szCs w:val="20"/>
        <w:lang w:eastAsia="en-US"/>
      </w:rPr>
      <w:tab/>
    </w:r>
    <w:r w:rsidR="00714D8C" w:rsidRPr="009452CC">
      <w:rPr>
        <w:sz w:val="20"/>
        <w:szCs w:val="20"/>
        <w:lang w:eastAsia="en-US"/>
      </w:rPr>
      <w:t>viljandivald@viljandivald.ee</w:t>
    </w:r>
    <w:r w:rsidRPr="009452CC">
      <w:rPr>
        <w:sz w:val="20"/>
        <w:szCs w:val="20"/>
        <w:lang w:eastAsia="en-US"/>
      </w:rPr>
      <w:tab/>
    </w:r>
    <w:r w:rsidR="00714D8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EE231010302005452008 SEB Pank</w:t>
    </w:r>
  </w:p>
  <w:p w14:paraId="2367A9C2" w14:textId="54C165D1" w:rsidR="009452CC" w:rsidRPr="009452CC" w:rsidRDefault="009452CC" w:rsidP="002D27E6">
    <w:pPr>
      <w:rPr>
        <w:sz w:val="20"/>
        <w:szCs w:val="20"/>
        <w:lang w:eastAsia="en-US"/>
      </w:rPr>
    </w:pPr>
    <w:r w:rsidRPr="009452CC">
      <w:rPr>
        <w:sz w:val="20"/>
        <w:szCs w:val="20"/>
        <w:lang w:eastAsia="en-US"/>
      </w:rPr>
      <w:t>71020 Viljandimaa</w:t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www.viljandivald.ee</w:t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>
      <w:rPr>
        <w:sz w:val="20"/>
        <w:szCs w:val="20"/>
        <w:lang w:eastAsia="en-US"/>
      </w:rPr>
      <w:tab/>
    </w:r>
    <w:r w:rsidR="00BD113C" w:rsidRPr="009452CC">
      <w:rPr>
        <w:sz w:val="20"/>
        <w:szCs w:val="20"/>
        <w:lang w:eastAsia="en-US"/>
      </w:rPr>
      <w:t>EE062200221029282691 Swedbank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EF311" w14:textId="77777777" w:rsidR="009B0DE1" w:rsidRDefault="009B0DE1" w:rsidP="00814AFE">
      <w:r>
        <w:separator/>
      </w:r>
    </w:p>
  </w:footnote>
  <w:footnote w:type="continuationSeparator" w:id="0">
    <w:p w14:paraId="004C6C7B" w14:textId="77777777" w:rsidR="009B0DE1" w:rsidRDefault="009B0DE1" w:rsidP="00814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60843" w14:textId="77777777" w:rsidR="008A6FBF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  <w:p w14:paraId="07660844" w14:textId="77777777" w:rsidR="008A6FBF" w:rsidRPr="00EC56A9" w:rsidRDefault="008A6FBF" w:rsidP="00EC56A9">
    <w:pPr>
      <w:tabs>
        <w:tab w:val="center" w:pos="4536"/>
        <w:tab w:val="right" w:pos="9072"/>
      </w:tabs>
      <w:jc w:val="center"/>
      <w:rPr>
        <w:b/>
        <w:sz w:val="28"/>
        <w:szCs w:val="28"/>
        <w:lang w:eastAsia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169B5" w14:textId="5EA00EFE" w:rsidR="00C45AA3" w:rsidRDefault="00C45AA3" w:rsidP="00C45AA3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09BFF8FC" wp14:editId="3D6C0EA6">
          <wp:extent cx="771525" cy="828675"/>
          <wp:effectExtent l="0" t="0" r="9525" b="9525"/>
          <wp:docPr id="1524464041" name="Pilt 1" descr="Pilt, millel on kujutatud Graafika, logo, sümbol, lõikepildid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64041" name="Pilt 1" descr="Pilt, millel on kujutatud Graafika, logo, sümbol, lõikepildid&#10;&#10;Kirjeldus on genereeritud automaatse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91099C" w14:textId="77777777" w:rsidR="00C45AA3" w:rsidRDefault="00C45AA3" w:rsidP="00C45AA3">
    <w:pPr>
      <w:jc w:val="center"/>
      <w:rPr>
        <w:sz w:val="36"/>
        <w:szCs w:val="36"/>
      </w:rPr>
    </w:pPr>
    <w:r w:rsidRPr="00FD0A80">
      <w:rPr>
        <w:sz w:val="36"/>
        <w:szCs w:val="36"/>
      </w:rPr>
      <w:t>VILJANDI VALLAVALITSUS</w:t>
    </w:r>
  </w:p>
  <w:p w14:paraId="0766084B" w14:textId="77777777" w:rsidR="003C2EF5" w:rsidRDefault="003C2EF5">
    <w:pPr>
      <w:pStyle w:val="Pis"/>
    </w:pPr>
  </w:p>
  <w:p w14:paraId="2F3CE9DF" w14:textId="77777777" w:rsidR="00C45AA3" w:rsidRDefault="00C45AA3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EF5"/>
    <w:rsid w:val="000012E1"/>
    <w:rsid w:val="00007525"/>
    <w:rsid w:val="00021C0F"/>
    <w:rsid w:val="00025601"/>
    <w:rsid w:val="00062733"/>
    <w:rsid w:val="000647A3"/>
    <w:rsid w:val="00081299"/>
    <w:rsid w:val="000821B9"/>
    <w:rsid w:val="000B550A"/>
    <w:rsid w:val="000B6F7C"/>
    <w:rsid w:val="000C244B"/>
    <w:rsid w:val="000C30EE"/>
    <w:rsid w:val="000D1BE9"/>
    <w:rsid w:val="000D2368"/>
    <w:rsid w:val="000E1DF8"/>
    <w:rsid w:val="000E28A3"/>
    <w:rsid w:val="001224C8"/>
    <w:rsid w:val="00126AF5"/>
    <w:rsid w:val="00144674"/>
    <w:rsid w:val="001451D1"/>
    <w:rsid w:val="00147785"/>
    <w:rsid w:val="00154B2C"/>
    <w:rsid w:val="001643FF"/>
    <w:rsid w:val="00172692"/>
    <w:rsid w:val="00190D86"/>
    <w:rsid w:val="001E4037"/>
    <w:rsid w:val="001F192C"/>
    <w:rsid w:val="001F5407"/>
    <w:rsid w:val="001F7A04"/>
    <w:rsid w:val="00201D91"/>
    <w:rsid w:val="00204012"/>
    <w:rsid w:val="0020635E"/>
    <w:rsid w:val="00213786"/>
    <w:rsid w:val="00224797"/>
    <w:rsid w:val="00237660"/>
    <w:rsid w:val="00245239"/>
    <w:rsid w:val="00254754"/>
    <w:rsid w:val="002843F0"/>
    <w:rsid w:val="0029286D"/>
    <w:rsid w:val="002936B7"/>
    <w:rsid w:val="00293AE9"/>
    <w:rsid w:val="002A21F9"/>
    <w:rsid w:val="002B4482"/>
    <w:rsid w:val="002C2B0C"/>
    <w:rsid w:val="002C49BB"/>
    <w:rsid w:val="002D27E6"/>
    <w:rsid w:val="002D6204"/>
    <w:rsid w:val="002D6FC1"/>
    <w:rsid w:val="002D7801"/>
    <w:rsid w:val="002F1BCC"/>
    <w:rsid w:val="00300031"/>
    <w:rsid w:val="00300AC8"/>
    <w:rsid w:val="00310213"/>
    <w:rsid w:val="00310D11"/>
    <w:rsid w:val="00322509"/>
    <w:rsid w:val="00342B08"/>
    <w:rsid w:val="00343FEE"/>
    <w:rsid w:val="0035736C"/>
    <w:rsid w:val="003872CE"/>
    <w:rsid w:val="0039054F"/>
    <w:rsid w:val="003B2A8F"/>
    <w:rsid w:val="003B2BCF"/>
    <w:rsid w:val="003C2EF5"/>
    <w:rsid w:val="003E391C"/>
    <w:rsid w:val="003F70C3"/>
    <w:rsid w:val="004121CA"/>
    <w:rsid w:val="004146BF"/>
    <w:rsid w:val="004210D7"/>
    <w:rsid w:val="004425CE"/>
    <w:rsid w:val="004446EE"/>
    <w:rsid w:val="00445E45"/>
    <w:rsid w:val="0045134F"/>
    <w:rsid w:val="00451BEB"/>
    <w:rsid w:val="00453F44"/>
    <w:rsid w:val="00457026"/>
    <w:rsid w:val="004842ED"/>
    <w:rsid w:val="00485147"/>
    <w:rsid w:val="00485532"/>
    <w:rsid w:val="00494E8F"/>
    <w:rsid w:val="004B02E7"/>
    <w:rsid w:val="004B47F1"/>
    <w:rsid w:val="004C5941"/>
    <w:rsid w:val="004D25FD"/>
    <w:rsid w:val="004D2913"/>
    <w:rsid w:val="004E12BB"/>
    <w:rsid w:val="004E3367"/>
    <w:rsid w:val="0050309B"/>
    <w:rsid w:val="005117D9"/>
    <w:rsid w:val="00533EAE"/>
    <w:rsid w:val="00547864"/>
    <w:rsid w:val="00561BE5"/>
    <w:rsid w:val="00564945"/>
    <w:rsid w:val="00577DB8"/>
    <w:rsid w:val="00587FE4"/>
    <w:rsid w:val="005949C8"/>
    <w:rsid w:val="00595B37"/>
    <w:rsid w:val="005B2F2C"/>
    <w:rsid w:val="005C0CDA"/>
    <w:rsid w:val="005C1030"/>
    <w:rsid w:val="005F212D"/>
    <w:rsid w:val="005F6E1D"/>
    <w:rsid w:val="00616B1D"/>
    <w:rsid w:val="006326C8"/>
    <w:rsid w:val="0064041D"/>
    <w:rsid w:val="00664ACC"/>
    <w:rsid w:val="006721FA"/>
    <w:rsid w:val="00684EAC"/>
    <w:rsid w:val="006A15CB"/>
    <w:rsid w:val="006A3D95"/>
    <w:rsid w:val="006B119F"/>
    <w:rsid w:val="006B3010"/>
    <w:rsid w:val="006C052B"/>
    <w:rsid w:val="006C45E3"/>
    <w:rsid w:val="006F1A30"/>
    <w:rsid w:val="007135CA"/>
    <w:rsid w:val="00714D8C"/>
    <w:rsid w:val="00715126"/>
    <w:rsid w:val="0073010C"/>
    <w:rsid w:val="007404F3"/>
    <w:rsid w:val="00745631"/>
    <w:rsid w:val="00766B65"/>
    <w:rsid w:val="00773077"/>
    <w:rsid w:val="00784EED"/>
    <w:rsid w:val="007A0CBC"/>
    <w:rsid w:val="007B739A"/>
    <w:rsid w:val="007C4ED6"/>
    <w:rsid w:val="007C7D5C"/>
    <w:rsid w:val="007E2731"/>
    <w:rsid w:val="007F6181"/>
    <w:rsid w:val="008060F7"/>
    <w:rsid w:val="00814AFE"/>
    <w:rsid w:val="008160B0"/>
    <w:rsid w:val="00857559"/>
    <w:rsid w:val="00864969"/>
    <w:rsid w:val="00871A8B"/>
    <w:rsid w:val="00897DFD"/>
    <w:rsid w:val="008A2646"/>
    <w:rsid w:val="008A40B9"/>
    <w:rsid w:val="008A6FBF"/>
    <w:rsid w:val="008B10BA"/>
    <w:rsid w:val="008D6BBB"/>
    <w:rsid w:val="008F596C"/>
    <w:rsid w:val="00901B11"/>
    <w:rsid w:val="00903260"/>
    <w:rsid w:val="00912B5E"/>
    <w:rsid w:val="00925A33"/>
    <w:rsid w:val="00933362"/>
    <w:rsid w:val="00935007"/>
    <w:rsid w:val="009452CC"/>
    <w:rsid w:val="00947707"/>
    <w:rsid w:val="009552DF"/>
    <w:rsid w:val="00984A6C"/>
    <w:rsid w:val="0098616D"/>
    <w:rsid w:val="009B0DE1"/>
    <w:rsid w:val="009E0BC0"/>
    <w:rsid w:val="009F4640"/>
    <w:rsid w:val="009F5F0F"/>
    <w:rsid w:val="00A12769"/>
    <w:rsid w:val="00A13127"/>
    <w:rsid w:val="00A23D14"/>
    <w:rsid w:val="00A27942"/>
    <w:rsid w:val="00A3409D"/>
    <w:rsid w:val="00A40F96"/>
    <w:rsid w:val="00A53BAB"/>
    <w:rsid w:val="00A64FBE"/>
    <w:rsid w:val="00A82264"/>
    <w:rsid w:val="00A933D3"/>
    <w:rsid w:val="00A93795"/>
    <w:rsid w:val="00AA320B"/>
    <w:rsid w:val="00AE3740"/>
    <w:rsid w:val="00AE5DC3"/>
    <w:rsid w:val="00AF266B"/>
    <w:rsid w:val="00AF3619"/>
    <w:rsid w:val="00AF54FF"/>
    <w:rsid w:val="00B02AF1"/>
    <w:rsid w:val="00B11D32"/>
    <w:rsid w:val="00B21748"/>
    <w:rsid w:val="00B428C5"/>
    <w:rsid w:val="00B46973"/>
    <w:rsid w:val="00B71C6F"/>
    <w:rsid w:val="00B751B3"/>
    <w:rsid w:val="00B75D03"/>
    <w:rsid w:val="00B83B29"/>
    <w:rsid w:val="00B9131C"/>
    <w:rsid w:val="00B932E6"/>
    <w:rsid w:val="00B95EDA"/>
    <w:rsid w:val="00BB5E61"/>
    <w:rsid w:val="00BB6B26"/>
    <w:rsid w:val="00BC1879"/>
    <w:rsid w:val="00BD113C"/>
    <w:rsid w:val="00BD1920"/>
    <w:rsid w:val="00BD2C75"/>
    <w:rsid w:val="00BE594E"/>
    <w:rsid w:val="00BF7EF6"/>
    <w:rsid w:val="00C07CC5"/>
    <w:rsid w:val="00C115A2"/>
    <w:rsid w:val="00C45AA3"/>
    <w:rsid w:val="00C60E96"/>
    <w:rsid w:val="00C63B0F"/>
    <w:rsid w:val="00C9474B"/>
    <w:rsid w:val="00CA6249"/>
    <w:rsid w:val="00CC5CDD"/>
    <w:rsid w:val="00CC73FB"/>
    <w:rsid w:val="00CD599D"/>
    <w:rsid w:val="00CE288A"/>
    <w:rsid w:val="00CF39D8"/>
    <w:rsid w:val="00CF5213"/>
    <w:rsid w:val="00D06FDC"/>
    <w:rsid w:val="00D07BD7"/>
    <w:rsid w:val="00D223D8"/>
    <w:rsid w:val="00D22EA5"/>
    <w:rsid w:val="00D26449"/>
    <w:rsid w:val="00D400A4"/>
    <w:rsid w:val="00D50511"/>
    <w:rsid w:val="00D7164F"/>
    <w:rsid w:val="00D7593A"/>
    <w:rsid w:val="00D81410"/>
    <w:rsid w:val="00D9010B"/>
    <w:rsid w:val="00D92B4D"/>
    <w:rsid w:val="00DB5078"/>
    <w:rsid w:val="00DC5F13"/>
    <w:rsid w:val="00DE49D0"/>
    <w:rsid w:val="00DF0272"/>
    <w:rsid w:val="00DF768B"/>
    <w:rsid w:val="00E04425"/>
    <w:rsid w:val="00E07816"/>
    <w:rsid w:val="00E134ED"/>
    <w:rsid w:val="00E169C9"/>
    <w:rsid w:val="00E21401"/>
    <w:rsid w:val="00E302C5"/>
    <w:rsid w:val="00E304BF"/>
    <w:rsid w:val="00E36311"/>
    <w:rsid w:val="00E4079C"/>
    <w:rsid w:val="00E62C6C"/>
    <w:rsid w:val="00E82001"/>
    <w:rsid w:val="00E83D5D"/>
    <w:rsid w:val="00EC56A9"/>
    <w:rsid w:val="00EC7EE5"/>
    <w:rsid w:val="00ED09A5"/>
    <w:rsid w:val="00ED1387"/>
    <w:rsid w:val="00ED21DD"/>
    <w:rsid w:val="00EE76E9"/>
    <w:rsid w:val="00EF39DE"/>
    <w:rsid w:val="00EF413F"/>
    <w:rsid w:val="00EF6F06"/>
    <w:rsid w:val="00F07AB9"/>
    <w:rsid w:val="00F10849"/>
    <w:rsid w:val="00F20A2C"/>
    <w:rsid w:val="00F45297"/>
    <w:rsid w:val="00F53882"/>
    <w:rsid w:val="00F53C58"/>
    <w:rsid w:val="00F60701"/>
    <w:rsid w:val="00F6438D"/>
    <w:rsid w:val="00F67F71"/>
    <w:rsid w:val="00F70E77"/>
    <w:rsid w:val="00F752EB"/>
    <w:rsid w:val="00F83D67"/>
    <w:rsid w:val="00F910A7"/>
    <w:rsid w:val="00F95FCC"/>
    <w:rsid w:val="00FC07C2"/>
    <w:rsid w:val="00FC1805"/>
    <w:rsid w:val="00FC6E3E"/>
    <w:rsid w:val="00FD1BE0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7660817"/>
  <w14:defaultImageDpi w14:val="0"/>
  <w15:docId w15:val="{29717E9F-A8C2-40DC-89D1-5A09126A8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97DFD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B932E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814AFE"/>
    <w:rPr>
      <w:rFonts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814AF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814AFE"/>
    <w:rPr>
      <w:rFonts w:cs="Times New Roman"/>
      <w:sz w:val="24"/>
    </w:rPr>
  </w:style>
  <w:style w:type="table" w:styleId="Kontuurtabel">
    <w:name w:val="Table Grid"/>
    <w:basedOn w:val="Normaaltabel"/>
    <w:uiPriority w:val="59"/>
    <w:rsid w:val="00814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rsid w:val="00EC56A9"/>
    <w:rPr>
      <w:rFonts w:cs="Times New Roman"/>
      <w:color w:val="0000FF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6C052B"/>
    <w:rPr>
      <w:rFonts w:cs="Times New Roman"/>
      <w:sz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6C052B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sid w:val="006C052B"/>
    <w:rPr>
      <w:rFonts w:cs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6C052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6C052B"/>
    <w:rPr>
      <w:rFonts w:cs="Times New Roman"/>
      <w:b/>
    </w:rPr>
  </w:style>
  <w:style w:type="character" w:styleId="Lahendamatamainimine">
    <w:name w:val="Unresolved Mention"/>
    <w:basedOn w:val="Liguvaikefont"/>
    <w:uiPriority w:val="99"/>
    <w:semiHidden/>
    <w:unhideWhenUsed/>
    <w:rsid w:val="00714D8C"/>
    <w:rPr>
      <w:color w:val="605E5C"/>
      <w:shd w:val="clear" w:color="auto" w:fill="E1DFDD"/>
    </w:rPr>
  </w:style>
  <w:style w:type="paragraph" w:customStyle="1" w:styleId="Alapealkiri1">
    <w:name w:val="Alapealkiri1"/>
    <w:basedOn w:val="Normaallaad"/>
    <w:uiPriority w:val="99"/>
    <w:qFormat/>
    <w:rsid w:val="005C0CDA"/>
    <w:pPr>
      <w:suppressAutoHyphens/>
      <w:jc w:val="center"/>
      <w:textAlignment w:val="baseline"/>
    </w:pPr>
    <w:rPr>
      <w:b/>
      <w:sz w:val="28"/>
      <w:szCs w:val="22"/>
      <w:lang w:val="en-GB" w:eastAsia="en-US"/>
    </w:rPr>
  </w:style>
  <w:style w:type="character" w:customStyle="1" w:styleId="eop">
    <w:name w:val="eop"/>
    <w:basedOn w:val="Liguvaikefont"/>
    <w:rsid w:val="00D26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6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rilin.merirand@viljandivald.e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viljandivald.ee/detailplaneeringud/-/asset_publisher/18sGZvkh7Yj1/content/dp311-looduse-tee-22-vana-voidu-kula?redirect=https%3A%2F%2Fwww.viljandivald.ee%2Fdetailplaneeringud%3Fp_p_id%3D101_INSTANCE_18sGZvkh7Yj1%26p_p_lifecycle%3D0%26p_p_state%3Dnormal%26p_p_mode%3Dview%26p_p_col_id%3Dcolumn-1%26p_p_col_count%3D1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2BA75-6B11-4B99-9806-D8561C4F4C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5C67F2-7BC0-4570-9662-3B2049FBA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E32FC-6AF0-42B8-90FE-C4443A30E31C}">
  <ds:schemaRefs>
    <ds:schemaRef ds:uri="http://schemas.microsoft.com/office/2006/metadata/properties"/>
    <ds:schemaRef ds:uri="http://schemas.microsoft.com/office/infopath/2007/PartnerControls"/>
    <ds:schemaRef ds:uri="b334ea7d-f3f2-4a54-a6b7-7f71603671f8"/>
    <ds:schemaRef ds:uri="842fcaff-8c01-4481-960e-a10128619095"/>
  </ds:schemaRefs>
</ds:datastoreItem>
</file>

<file path=customXml/itemProps4.xml><?xml version="1.0" encoding="utf-8"?>
<ds:datastoreItem xmlns:ds="http://schemas.openxmlformats.org/officeDocument/2006/customXml" ds:itemID="{EA158FE2-4530-4FE1-9D2E-A94371894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Algatuskiri</vt:lpstr>
    </vt:vector>
  </TitlesOfParts>
  <Company>VLV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Algatuskiri</dc:title>
  <dc:subject/>
  <dc:creator>Kadri Kobin</dc:creator>
  <cp:keywords/>
  <dc:description/>
  <cp:lastModifiedBy>Merilin Merirand</cp:lastModifiedBy>
  <cp:revision>18</cp:revision>
  <cp:lastPrinted>2023-12-21T13:01:00Z</cp:lastPrinted>
  <dcterms:created xsi:type="dcterms:W3CDTF">2024-02-27T11:42:00Z</dcterms:created>
  <dcterms:modified xsi:type="dcterms:W3CDTF">2024-02-27T14:02:00Z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